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第一单元</w:t>
      </w:r>
      <w:r>
        <w:rPr>
          <w:rFonts w:eastAsia="方正书宋_GBK" w:hint="eastAsia"/>
          <w:sz w:val="24"/>
          <w:szCs w:val="24"/>
          <w:color w:val="ABD8DA"/>
        </w:rPr>
        <w:t xml:space="preserve">　</w:t>
      </w:r>
      <w:r>
        <w:rPr>
          <w:rFonts w:ascii="NEU-FZ" w:hAnsi="NEU-FZ" w:hint="default"/>
          <w:sz w:val="24"/>
          <w:szCs w:val="24"/>
          <w:color w:val="ABD8DA"/>
        </w:rPr>
        <w:t xml:space="preserve">100</w:t>
      </w:r>
      <w:r>
        <w:rPr>
          <w:rFonts w:eastAsia="方正黑体_GBK" w:hint="eastAsia"/>
          <w:sz w:val="24"/>
          <w:szCs w:val="24"/>
          <w:color w:val="ABD8DA"/>
        </w:rPr>
        <w:t xml:space="preserve">以内数加与减（二）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1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图书角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2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摘苹果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3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借阅图书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4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收玉米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5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跳绳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6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套圈游戏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7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练习课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第二单元</w:t>
      </w:r>
      <w:r>
        <w:rPr>
          <w:rFonts w:eastAsia="方正书宋_GBK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测量（一）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1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教室有多长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2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课桌有多长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3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FZ" w:hAnsi="NEU-FZ" w:hint="default"/>
          <w:sz w:val="24"/>
          <w:szCs w:val="24"/>
        </w:rPr>
        <w:t xml:space="preserve">1</w:t>
      </w:r>
      <w:r>
        <w:rPr>
          <w:rFonts w:eastAsia="方正楷体_GBK" w:hint="eastAsia"/>
          <w:sz w:val="24"/>
          <w:szCs w:val="24"/>
        </w:rPr>
        <w:t xml:space="preserve">米有多长（</w:t>
      </w:r>
      <w:r>
        <w:rPr>
          <w:rFonts w:ascii="NEU-FZ" w:hAnsi="NEU-FZ" w:hint="default"/>
          <w:sz w:val="24"/>
          <w:szCs w:val="24"/>
        </w:rPr>
        <w:t xml:space="preserve">1</w:t>
      </w:r>
      <w:r>
        <w:rPr>
          <w:rFonts w:eastAsia="方正楷体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10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4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ascii="NEU-FZ" w:hAnsi="NEU-FZ" w:hint="default"/>
          <w:sz w:val="24"/>
          <w:szCs w:val="24"/>
        </w:rPr>
        <w:t xml:space="preserve">1</w:t>
      </w:r>
      <w:r>
        <w:rPr>
          <w:rFonts w:eastAsia="方正楷体_GBK" w:hint="eastAsia"/>
          <w:sz w:val="24"/>
          <w:szCs w:val="24"/>
        </w:rPr>
        <w:t xml:space="preserve">米有多长（</w:t>
      </w:r>
      <w:r>
        <w:rPr>
          <w:rFonts w:ascii="NEU-FZ" w:hAnsi="NEU-FZ" w:hint="default"/>
          <w:sz w:val="24"/>
          <w:szCs w:val="24"/>
        </w:rPr>
        <w:t xml:space="preserve">2</w:t>
      </w:r>
      <w:r>
        <w:rPr>
          <w:rFonts w:eastAsia="方正楷体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11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5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练习课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12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第三单元</w:t>
      </w:r>
      <w:r>
        <w:rPr>
          <w:rFonts w:eastAsia="方正书宋_GBK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数一数与乘法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1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小小清点员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13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2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儿童乐园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14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3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点子图中的乘法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15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4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动物聚会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16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5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快乐的动物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17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6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练习课（</w:t>
      </w:r>
      <w:r>
        <w:rPr>
          <w:rFonts w:ascii="NEU-FZ" w:hAnsi="NEU-FZ" w:hint="default"/>
          <w:sz w:val="24"/>
          <w:szCs w:val="24"/>
        </w:rPr>
        <w:t xml:space="preserve">1</w:t>
      </w:r>
      <w:r>
        <w:rPr>
          <w:rFonts w:eastAsia="方正楷体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18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7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练习课（</w:t>
      </w:r>
      <w:r>
        <w:rPr>
          <w:rFonts w:ascii="NEU-FZ" w:hAnsi="NEU-FZ" w:hint="default"/>
          <w:sz w:val="24"/>
          <w:szCs w:val="24"/>
        </w:rPr>
        <w:t xml:space="preserve">2</w:t>
      </w:r>
      <w:r>
        <w:rPr>
          <w:rFonts w:eastAsia="方正楷体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19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第四单元</w:t>
      </w:r>
      <w:r>
        <w:rPr>
          <w:rFonts w:eastAsia="方正书宋_GBK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乘法口诀（一）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1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文物中的乘法口诀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20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2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做家务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21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3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需要几个轮子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22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4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回家路上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23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5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练习课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24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综合实践</w:t>
      </w:r>
      <w:r>
        <w:rPr>
          <w:rFonts w:eastAsia="方正书宋_GBK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画校园路线图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BZ" w:hAnsi="NEU-BZ" w:hint="default"/>
          <w:sz w:val="24"/>
          <w:szCs w:val="24"/>
        </w:rPr>
        <w:t xml:space="preserve">25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第五单元</w:t>
      </w:r>
      <w:r>
        <w:rPr>
          <w:rFonts w:eastAsia="方正书宋_GBK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分一分与除法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1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分物游戏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27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2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分水果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28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3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分糖果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29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4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分香蕉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30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5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练习课（</w:t>
      </w:r>
      <w:r>
        <w:rPr>
          <w:rFonts w:ascii="NEU-FZ" w:hAnsi="NEU-FZ" w:hint="default"/>
          <w:sz w:val="24"/>
          <w:szCs w:val="24"/>
        </w:rPr>
        <w:t xml:space="preserve">1</w:t>
      </w:r>
      <w:r>
        <w:rPr>
          <w:rFonts w:eastAsia="方正楷体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31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6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练习课（</w:t>
      </w:r>
      <w:r>
        <w:rPr>
          <w:rFonts w:ascii="NEU-FZ" w:hAnsi="NEU-FZ" w:hint="default"/>
          <w:sz w:val="24"/>
          <w:szCs w:val="24"/>
        </w:rPr>
        <w:t xml:space="preserve">2</w:t>
      </w:r>
      <w:r>
        <w:rPr>
          <w:rFonts w:eastAsia="方正楷体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32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7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小熊开店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33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8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花园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34</w:t>
      </w:r>
    </w:p>
    <w:p>
      <w:pPr>
        <w:pStyle w:val="ps_80000156"/>
        <w:rPr>
          <w:rFonts w:eastAsia="方正书宋_GBK" w:hint="eastAsia"/>
        </w:rPr>
        <w:tabs>
          <w:tab w:val="right" w:pos="4193" w:leader="middleDot"/>
        </w:tabs>
      </w:pPr>
      <w:r>
        <w:rPr>
          <w:rFonts w:eastAsia="方正黑体_GBK" w:hint="eastAsia"/>
          <w:sz w:val="24"/>
          <w:szCs w:val="24"/>
        </w:rPr>
        <w:t xml:space="preserve">	课时</w:t>
      </w:r>
      <w:r>
        <w:rPr>
          <w:rFonts w:ascii="NEU-FZ" w:hAnsi="NEU-FZ" w:hint="default"/>
          <w:sz w:val="24"/>
          <w:szCs w:val="24"/>
        </w:rPr>
        <w:t xml:space="preserve">9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练习课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35</w:t>
      </w:r>
    </w:p>
    <w:p>
      <w:pPr>
        <w:pStyle w:val="ps_80000156"/>
        <w:rPr>
          <w:rFonts w:eastAsia="方正书宋_GBK" w:hint="eastAsia"/>
          <w:sz w:val="24"/>
          <w:szCs w:val="24"/>
        </w:rPr>
      </w:pPr>
      <w:r>
        <w:rPr>
          <w:rFonts w:ascii="NEU-BZ" w:hAnsi="NEU-BZ" w:hint="default"/>
          <w:sz w:val="24"/>
          <w:szCs w:val="24"/>
        </w:rPr>
        <w:t xml:space="preserve"> 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第六单元</w:t>
      </w:r>
      <w:r>
        <w:rPr>
          <w:rFonts w:eastAsia="方正书宋_GBK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图形的运动（一）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1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折一折，做一做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36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2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好玩的华容道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37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第七单元</w:t>
      </w:r>
      <w:r>
        <w:rPr>
          <w:rFonts w:eastAsia="方正书宋_GBK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乘法口诀（二）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1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有多少张贴画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38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 xml:space="preserve">	课时</w:t>
      </w:r>
      <w:r>
        <w:rPr>
          <w:rFonts w:ascii="NEU-FZ" w:hAnsi="NEU-FZ" w:hint="default"/>
          <w:sz w:val="24"/>
          <w:szCs w:val="24"/>
        </w:rPr>
        <w:t xml:space="preserve">2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《西游记》中的乘法口诀（</w:t>
      </w:r>
      <w:r>
        <w:rPr>
          <w:rFonts w:ascii="NEU-FZ" w:hAnsi="NEU-FZ" w:hint="default"/>
          <w:sz w:val="24"/>
          <w:szCs w:val="24"/>
        </w:rPr>
        <w:t xml:space="preserve">1</w:t>
      </w:r>
      <w:r>
        <w:rPr>
          <w:rFonts w:eastAsia="方正楷体_GBK" w:hint="eastAsia"/>
          <w:sz w:val="24"/>
          <w:szCs w:val="24"/>
        </w:rPr>
        <w:t xml:space="preserve">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BZ" w:hAnsi="NEU-BZ" w:hint="default"/>
          <w:sz w:val="24"/>
          <w:szCs w:val="24"/>
        </w:rPr>
        <w:t xml:space="preserve">39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 xml:space="preserve">	课时</w:t>
      </w:r>
      <w:r>
        <w:rPr>
          <w:rFonts w:ascii="NEU-FZ" w:hAnsi="NEU-FZ" w:hint="default"/>
          <w:sz w:val="24"/>
          <w:szCs w:val="24"/>
        </w:rPr>
        <w:t xml:space="preserve">3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《西游记》中的乘法口诀（</w:t>
      </w:r>
      <w:r>
        <w:rPr>
          <w:rFonts w:ascii="NEU-FZ" w:hAnsi="NEU-FZ" w:hint="default"/>
          <w:sz w:val="24"/>
          <w:szCs w:val="24"/>
        </w:rPr>
        <w:t xml:space="preserve">2</w:t>
      </w:r>
      <w:r>
        <w:rPr>
          <w:rFonts w:eastAsia="方正楷体_GBK" w:hint="eastAsia"/>
          <w:sz w:val="24"/>
          <w:szCs w:val="24"/>
        </w:rPr>
        <w:t xml:space="preserve">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BZ" w:hAnsi="NEU-BZ" w:hint="default"/>
          <w:sz w:val="24"/>
          <w:szCs w:val="24"/>
        </w:rPr>
        <w:t xml:space="preserve">40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4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有多少无人机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41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5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做个乘法表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42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第八单元</w:t>
      </w:r>
      <w:r>
        <w:rPr>
          <w:rFonts w:eastAsia="方正书宋_GBK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乘除法的应用（一）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1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长颈鹿与小鸟（</w:t>
      </w:r>
      <w:r>
        <w:rPr>
          <w:rFonts w:ascii="NEU-FZ" w:hAnsi="NEU-FZ" w:hint="default"/>
          <w:sz w:val="24"/>
          <w:szCs w:val="24"/>
        </w:rPr>
        <w:t xml:space="preserve">1</w:t>
      </w:r>
      <w:r>
        <w:rPr>
          <w:rFonts w:eastAsia="方正楷体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43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2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长颈鹿与小鸟（</w:t>
      </w:r>
      <w:r>
        <w:rPr>
          <w:rFonts w:ascii="NEU-FZ" w:hAnsi="NEU-FZ" w:hint="default"/>
          <w:sz w:val="24"/>
          <w:szCs w:val="24"/>
        </w:rPr>
        <w:t xml:space="preserve">2</w:t>
      </w:r>
      <w:r>
        <w:rPr>
          <w:rFonts w:eastAsia="方正楷体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44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3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农家小院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45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4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练习课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46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综合实践</w:t>
      </w:r>
      <w:r>
        <w:rPr>
          <w:rFonts w:eastAsia="方正书宋_GBK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参加欢乐购物活动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BZ" w:hAnsi="NEU-BZ" w:hint="default"/>
          <w:sz w:val="24"/>
          <w:szCs w:val="24"/>
        </w:rPr>
        <w:t xml:space="preserve">47</w:t>
      </w:r>
      <w:r>
        <w:rPr>
          <w:rFonts w:eastAsia="方正书宋_GBK" w:hint="eastAsia"/>
        </w:rPr>
        <w:br w:type="column"/>
      </w:r>
    </w:p>
    <w:p>
      <w:pPr>
        <w:pStyle w:val="ps_80000156"/>
        <w:rPr>
          <w:rFonts w:eastAsia="方正黑体_GBK" w:hint="eastAsia"/>
          <w:sz w:val="24"/>
          <w:szCs w:val="24"/>
          <w:color w:val="ABD8D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总复习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1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数与代数（</w:t>
      </w:r>
      <w:r>
        <w:rPr>
          <w:rFonts w:ascii="NEU-FZ" w:hAnsi="NEU-FZ" w:hint="default"/>
          <w:sz w:val="24"/>
          <w:szCs w:val="24"/>
        </w:rPr>
        <w:t xml:space="preserve">1</w:t>
      </w:r>
      <w:r>
        <w:rPr>
          <w:rFonts w:eastAsia="方正楷体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49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2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数与代数（</w:t>
      </w:r>
      <w:r>
        <w:rPr>
          <w:rFonts w:ascii="NEU-FZ" w:hAnsi="NEU-FZ" w:hint="default"/>
          <w:sz w:val="24"/>
          <w:szCs w:val="24"/>
        </w:rPr>
        <w:t xml:space="preserve">2</w:t>
      </w:r>
      <w:r>
        <w:rPr>
          <w:rFonts w:eastAsia="方正楷体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51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3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数与代数（</w:t>
      </w:r>
      <w:r>
        <w:rPr>
          <w:rFonts w:ascii="NEU-FZ" w:hAnsi="NEU-FZ" w:hint="default"/>
          <w:sz w:val="24"/>
          <w:szCs w:val="24"/>
        </w:rPr>
        <w:t xml:space="preserve">3</w:t>
      </w:r>
      <w:r>
        <w:rPr>
          <w:rFonts w:eastAsia="方正楷体_GBK" w:hint="eastAsia"/>
          <w:sz w:val="24"/>
          <w:szCs w:val="24"/>
        </w:rPr>
        <w:t xml:space="preserve">）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53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4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图形与几何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55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</w:rPr>
        <w:t/>
        <w:ptab w:relativeTo="margin" w:alignment="right" w:leader="dot"/>
      </w:r>
      <w:r>
        <w:rPr>
          <w:rFonts w:eastAsia="方正黑体_GBK" w:hint="eastAsia"/>
          <w:sz w:val="24"/>
          <w:szCs w:val="24"/>
        </w:rPr>
        <w:t xml:space="preserve">课时</w:t>
      </w:r>
      <w:r>
        <w:rPr>
          <w:rFonts w:ascii="NEU-FZ" w:hAnsi="NEU-FZ" w:hint="default"/>
          <w:sz w:val="24"/>
          <w:szCs w:val="24"/>
        </w:rPr>
        <w:t xml:space="preserve">5</w:t>
      </w:r>
      <w:r>
        <w:rPr>
          <w:rFonts w:eastAsia="方正书宋_GBK" w:hint="eastAsia"/>
          <w:sz w:val="24"/>
          <w:szCs w:val="24"/>
        </w:rPr>
        <w:t xml:space="preserve">　</w:t>
      </w:r>
      <w:r>
        <w:rPr>
          <w:rFonts w:eastAsia="方正楷体_GBK" w:hint="eastAsia"/>
          <w:sz w:val="24"/>
          <w:szCs w:val="24"/>
        </w:rPr>
        <w:t xml:space="preserve">综合与实践</w:t>
      </w:r>
      <w:r>
        <w:rPr>
          <w:rFonts w:eastAsia="方正书宋_GBK" w:hint="eastAsia"/>
          <w:sz w:val="24"/>
          <w:szCs w:val="24"/>
        </w:rPr>
        <w:t xml:space="preserve">	</w:t>
      </w:r>
      <w:r>
        <w:rPr>
          <w:rFonts w:ascii="NEU-BZ" w:hAnsi="NEU-BZ" w:hint="default"/>
          <w:sz w:val="24"/>
          <w:szCs w:val="24"/>
        </w:rPr>
        <w:t xml:space="preserve">57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第一单元测试卷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BZ" w:hAnsi="NEU-BZ" w:hint="default"/>
          <w:sz w:val="24"/>
          <w:szCs w:val="24"/>
        </w:rPr>
        <w:t xml:space="preserve">59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第二单元测试卷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BZ" w:hAnsi="NEU-BZ" w:hint="default"/>
          <w:sz w:val="24"/>
          <w:szCs w:val="24"/>
        </w:rPr>
        <w:t xml:space="preserve">63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第三、四单元测试卷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BZ" w:hAnsi="NEU-BZ" w:hint="default"/>
          <w:sz w:val="24"/>
          <w:szCs w:val="24"/>
        </w:rPr>
        <w:t xml:space="preserve">67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期中测试卷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BZ" w:hAnsi="NEU-BZ" w:hint="default"/>
          <w:sz w:val="24"/>
          <w:szCs w:val="24"/>
        </w:rPr>
        <w:t xml:space="preserve">71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第五、六单元测试卷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BZ" w:hAnsi="NEU-BZ" w:hint="default"/>
          <w:sz w:val="24"/>
          <w:szCs w:val="24"/>
        </w:rPr>
        <w:t xml:space="preserve">75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第七单元测试卷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BZ" w:hAnsi="NEU-BZ" w:hint="default"/>
          <w:sz w:val="24"/>
          <w:szCs w:val="24"/>
        </w:rPr>
        <w:t xml:space="preserve">79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4"/>
          <w:szCs w:val="24"/>
        </w:rPr>
        <w:t xml:space="preserve">第八单元测试卷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BZ" w:hAnsi="NEU-BZ" w:hint="default"/>
          <w:sz w:val="24"/>
          <w:szCs w:val="24"/>
        </w:rPr>
        <w:t xml:space="preserve">83</w:t>
      </w:r>
    </w:p>
    <w:p>
      <w:pPr>
        <w:pStyle w:val="ps_80000156"/>
        <w:rPr>
          <w:rFonts w:eastAsia="方正书宋_GBK" w:hint="eastAsia"/>
          <w:sz w:val="24"/>
          <w:szCs w:val="24"/>
        </w:rPr>
      </w:pPr>
      <w:r>
        <w:rPr>
          <w:rFonts w:eastAsia="方正书宋_GBK" w:hint="eastAsia"/>
          <w:sz w:val="24"/>
          <w:szCs w:val="24"/>
        </w:rPr>
        <w:t xml:space="preserve">期末测试卷</w:t>
      </w:r>
      <w:r>
        <w:rPr>
          <w:rFonts w:eastAsia="方正书宋_GBK" w:hint="eastAsia"/>
          <w:sz w:val="24"/>
          <w:szCs w:val="24"/>
        </w:rPr>
        <w:t/>
        <w:ptab w:relativeTo="margin" w:alignment="right" w:leader="dot"/>
      </w:r>
      <w:r>
        <w:rPr>
          <w:rFonts w:ascii="NEU-BZ" w:hAnsi="NEU-BZ" w:hint="default"/>
          <w:sz w:val="24"/>
          <w:szCs w:val="24"/>
        </w:rPr>
        <w:t xml:space="preserve">87</w:t>
      </w:r>
    </w:p>
    <w:p>
      <w:pPr>
        <w:pStyle w:val="ps_80000156"/>
        <w:jc w:val="center"/>
        <w:rPr>
          <w:rFonts w:eastAsia="方正楷体_GBK" w:hint="eastAsia"/>
          <w:sz w:val="24"/>
          <w:szCs w:val="24"/>
          <w:color w:val="ABD8DA"/>
        </w:rPr>
      </w:pPr>
      <w:r>
        <w:rPr>
          <w:rFonts w:eastAsia="方正楷体_GBK" w:hint="eastAsia"/>
          <w:sz w:val="24"/>
          <w:szCs w:val="24"/>
          <w:color w:val="ABD8DA"/>
        </w:rPr>
        <w:t xml:space="preserve">（预习册单独成册）</w:t>
      </w:r>
    </w:p>
    <w:p>
      <w:pPr>
        <w:pStyle w:val="ps_80000156"/>
        <w:rPr>
          <w:rFonts w:eastAsia="方正书宋_GBK" w:hint="eastAsia"/>
          <w:sz w:val="24"/>
          <w:szCs w:val="24"/>
        </w:rPr>
      </w:pPr>
      <w:r>
        <w:rPr>
          <w:rFonts w:ascii="NEU-BZ" w:hAnsi="NEU-BZ" w:hint="default"/>
          <w:sz w:val="24"/>
          <w:szCs w:val="24"/>
        </w:rPr>
        <w:t xml:space="preserve"> </w:t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56" w:type="paragraph">
    <w:name w:val="Normal"/>
    <w:basedOn w:val="ps_8000006A"/>
    <w:pPr>
      <w:rPr>
        <w:rFonts w:hint="default"/>
      </w:rPr>
    </w:pPr>
  </w:style>
  <w:style w:styleId="ps_80000137" w:type="paragraph">
    <w:name w:val="[基本段落]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